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19879" w14:textId="77777777" w:rsidR="007F205A" w:rsidRDefault="007F205A">
      <w:pPr>
        <w:rPr>
          <w:lang w:val="de-DE"/>
        </w:rPr>
      </w:pPr>
    </w:p>
    <w:p w14:paraId="57F239E5" w14:textId="2AED0703" w:rsidR="007F205A" w:rsidRDefault="007F205A">
      <w:pPr>
        <w:rPr>
          <w:lang w:val="de-DE"/>
        </w:rPr>
      </w:pP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 xml:space="preserve">︎ </w:t>
      </w:r>
      <w:r w:rsidR="006F1F6E">
        <w:rPr>
          <w:lang w:val="de-DE"/>
        </w:rPr>
        <w:t>Berufe checken</w:t>
      </w:r>
    </w:p>
    <w:p w14:paraId="56713879" w14:textId="6232D96D" w:rsidR="007F205A" w:rsidRDefault="007F205A">
      <w:pPr>
        <w:rPr>
          <w:lang w:val="de-DE"/>
        </w:rPr>
      </w:pP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 xml:space="preserve">︎ </w:t>
      </w:r>
      <w:r w:rsidR="006F1F6E">
        <w:rPr>
          <w:lang w:val="de-DE"/>
        </w:rPr>
        <w:t>Skills erwecken</w:t>
      </w:r>
    </w:p>
    <w:p w14:paraId="6BC9F00A" w14:textId="53CC148C" w:rsidR="007F205A" w:rsidRDefault="007F205A">
      <w:pPr>
        <w:rPr>
          <w:lang w:val="de-DE"/>
        </w:rPr>
      </w:pP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 xml:space="preserve">︎ </w:t>
      </w:r>
      <w:r w:rsidR="006F1F6E">
        <w:rPr>
          <w:lang w:val="de-DE"/>
        </w:rPr>
        <w:t>Studiengänge &amp; Schulen entdecken</w:t>
      </w:r>
    </w:p>
    <w:p w14:paraId="72BD7573" w14:textId="0A082D63" w:rsidR="007F205A" w:rsidRDefault="007F205A">
      <w:pPr>
        <w:rPr>
          <w:lang w:val="de-DE"/>
        </w:rPr>
      </w:pP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 xml:space="preserve">︎ </w:t>
      </w:r>
      <w:r w:rsidR="006F1F6E">
        <w:rPr>
          <w:lang w:val="de-DE"/>
        </w:rPr>
        <w:t>mit Arbeitgebern matche</w:t>
      </w:r>
      <w:r w:rsidR="00044E6D">
        <w:rPr>
          <w:lang w:val="de-DE"/>
        </w:rPr>
        <w:t>n</w:t>
      </w:r>
    </w:p>
    <w:p w14:paraId="5550BABB" w14:textId="694FB45C" w:rsidR="006F1F6E" w:rsidRDefault="007F205A">
      <w:pPr>
        <w:rPr>
          <w:lang w:val="de-DE"/>
        </w:rPr>
      </w:pP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 xml:space="preserve">︎ </w:t>
      </w:r>
      <w:r w:rsidR="006F1F6E">
        <w:rPr>
          <w:lang w:val="de-DE"/>
        </w:rPr>
        <w:t>Lehre catchen!</w:t>
      </w:r>
    </w:p>
    <w:p w14:paraId="263D1AFF" w14:textId="77777777" w:rsidR="007F205A" w:rsidRDefault="007F205A">
      <w:pPr>
        <w:rPr>
          <w:lang w:val="de-DE"/>
        </w:rPr>
      </w:pPr>
    </w:p>
    <w:p w14:paraId="172C2B88" w14:textId="4678DE64" w:rsidR="007F205A" w:rsidRPr="00D06229" w:rsidRDefault="007F205A">
      <w:pPr>
        <w:rPr>
          <w:b/>
          <w:bCs/>
          <w:lang w:val="de-DE"/>
        </w:rPr>
      </w:pPr>
      <w:r w:rsidRPr="00D06229">
        <w:rPr>
          <w:b/>
          <w:bCs/>
          <w:lang w:val="de-DE"/>
        </w:rPr>
        <w:t xml:space="preserve">BeSt Innsbruck 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>︎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>︎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 xml:space="preserve">︎ </w:t>
      </w:r>
      <w:r w:rsidRPr="00D06229">
        <w:rPr>
          <w:b/>
          <w:bCs/>
          <w:lang w:val="de-DE"/>
        </w:rPr>
        <w:t xml:space="preserve">27. bis 29. November 2024 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>︎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>︎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 xml:space="preserve">︎ </w:t>
      </w:r>
      <w:r w:rsidRPr="00D06229">
        <w:rPr>
          <w:b/>
          <w:bCs/>
          <w:lang w:val="de-DE"/>
        </w:rPr>
        <w:t xml:space="preserve">Messe Innsbruck 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>︎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>︎</w:t>
      </w:r>
      <w:r w:rsidRPr="00D06229">
        <w:rPr>
          <w:rFonts w:eastAsia="Apple Color Emoji" w:hint="eastAsia"/>
          <w:b/>
          <w:bCs/>
          <w:lang w:val="de-DE"/>
        </w:rPr>
        <w:t>▶</w:t>
      </w:r>
      <w:r w:rsidRPr="00D06229">
        <w:rPr>
          <w:rFonts w:eastAsia="Apple Color Emoji"/>
          <w:b/>
          <w:bCs/>
          <w:lang w:val="de-DE"/>
        </w:rPr>
        <w:t xml:space="preserve">︎ </w:t>
      </w:r>
      <w:r w:rsidRPr="00D06229">
        <w:rPr>
          <w:b/>
          <w:bCs/>
          <w:lang w:val="de-DE"/>
        </w:rPr>
        <w:t>Eintritt frei</w:t>
      </w:r>
    </w:p>
    <w:p w14:paraId="692D4492" w14:textId="77777777" w:rsidR="00D06229" w:rsidRDefault="00D06229" w:rsidP="00E443D1">
      <w:pPr>
        <w:pBdr>
          <w:bottom w:val="single" w:sz="12" w:space="1" w:color="auto"/>
        </w:pBdr>
        <w:rPr>
          <w:lang w:val="de-DE"/>
        </w:rPr>
      </w:pPr>
    </w:p>
    <w:p w14:paraId="450EA36C" w14:textId="77777777" w:rsidR="00D06229" w:rsidRDefault="00D06229" w:rsidP="00E443D1">
      <w:pPr>
        <w:rPr>
          <w:lang w:val="de-DE"/>
        </w:rPr>
      </w:pPr>
    </w:p>
    <w:p w14:paraId="26E401E8" w14:textId="77777777" w:rsidR="009C6648" w:rsidRDefault="009C6648" w:rsidP="00E443D1">
      <w:pPr>
        <w:rPr>
          <w:lang w:val="de-DE"/>
        </w:rPr>
      </w:pPr>
    </w:p>
    <w:p w14:paraId="245DE1F1" w14:textId="1A1A0A20" w:rsidR="009C6648" w:rsidRDefault="00DA1533" w:rsidP="00E443D1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42A10865" wp14:editId="6306E207">
            <wp:extent cx="5760720" cy="1918335"/>
            <wp:effectExtent l="0" t="0" r="5080" b="0"/>
            <wp:docPr id="422400028" name="Grafik 1" descr="Ein Bild, das Text, Screenshot, Menschliches Gesich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400028" name="Grafik 1" descr="Ein Bild, das Text, Screenshot, Menschliches Gesicht, Person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385B8" w14:textId="77777777" w:rsidR="00BE724D" w:rsidRDefault="00BE724D" w:rsidP="00E443D1">
      <w:pPr>
        <w:rPr>
          <w:lang w:val="de-DE"/>
        </w:rPr>
      </w:pPr>
    </w:p>
    <w:tbl>
      <w:tblPr>
        <w:tblW w:w="0" w:type="auto"/>
        <w:tblCellSpacing w:w="15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2"/>
      </w:tblGrid>
      <w:tr w:rsidR="00047EA5" w14:paraId="69830E5A" w14:textId="77777777" w:rsidTr="00047EA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8287F3" w14:textId="77777777" w:rsidR="00DA1533" w:rsidRDefault="00DA1533" w:rsidP="00047EA5">
            <w:pPr>
              <w:rPr>
                <w:lang w:val="de-DE"/>
              </w:rPr>
            </w:pPr>
          </w:p>
          <w:p w14:paraId="2E587798" w14:textId="3966F99B" w:rsidR="00047EA5" w:rsidRDefault="00E443D1" w:rsidP="00047EA5">
            <w:pPr>
              <w:rPr>
                <w:lang w:val="de-DE"/>
              </w:rPr>
            </w:pPr>
            <w:r>
              <w:rPr>
                <w:lang w:val="de-DE"/>
              </w:rPr>
              <w:t>Dein Leben geht nach der Schule erst so richtig los</w:t>
            </w:r>
            <w:r w:rsidR="002948E0">
              <w:rPr>
                <w:lang w:val="de-DE"/>
              </w:rPr>
              <w:t>!</w:t>
            </w:r>
            <w:r>
              <w:rPr>
                <w:lang w:val="de-DE"/>
              </w:rPr>
              <w:t xml:space="preserve"> Ob Studium, weiterführende Schule, Lehre oder Berufseinstieg – die </w:t>
            </w:r>
            <w:r w:rsidR="00047EA5">
              <w:rPr>
                <w:rFonts w:ascii="Cambria Math" w:hAnsi="Cambria Math" w:cs="Cambria Math"/>
              </w:rPr>
              <w:t>𝑩𝒆𝑺𝒕</w:t>
            </w:r>
            <w:r w:rsidR="00047EA5">
              <w:rPr>
                <w:rFonts w:ascii="Times" w:hAnsi="Times"/>
              </w:rPr>
              <w:t xml:space="preserve"> </w:t>
            </w:r>
            <w:r w:rsidR="00047EA5">
              <w:rPr>
                <w:rFonts w:ascii="Cambria Math" w:hAnsi="Cambria Math" w:cs="Cambria Math"/>
              </w:rPr>
              <w:t xml:space="preserve">𝑰𝒏𝒏𝒔𝒃𝒓𝒖𝒄𝒌 </w:t>
            </w:r>
            <w:r w:rsidR="00047EA5">
              <w:rPr>
                <w:lang w:val="de-DE"/>
              </w:rPr>
              <w:t xml:space="preserve">weiß, wo es lang geht. </w:t>
            </w:r>
          </w:p>
          <w:p w14:paraId="45084670" w14:textId="12F0D8C4" w:rsidR="00047EA5" w:rsidRPr="00047EA5" w:rsidRDefault="00047EA5">
            <w:pPr>
              <w:rPr>
                <w:rFonts w:ascii="Times" w:hAnsi="Times"/>
                <w:lang w:val="de-DE"/>
              </w:rPr>
            </w:pPr>
          </w:p>
        </w:tc>
      </w:tr>
    </w:tbl>
    <w:p w14:paraId="736CB3B8" w14:textId="77777777" w:rsidR="00D06229" w:rsidRDefault="00D06229" w:rsidP="00D06229">
      <w:pPr>
        <w:rPr>
          <w:lang w:val="de-DE"/>
        </w:rPr>
      </w:pPr>
    </w:p>
    <w:p w14:paraId="5BE84EC9" w14:textId="77777777" w:rsidR="00D06229" w:rsidRDefault="00D06229" w:rsidP="00D06229">
      <w:pPr>
        <w:rPr>
          <w:lang w:val="de-DE"/>
        </w:rPr>
      </w:pPr>
      <w:r>
        <w:rPr>
          <w:lang w:val="de-DE"/>
        </w:rPr>
        <w:t>Die BeSt macht keine halben Sachen</w:t>
      </w:r>
      <w:r w:rsidRPr="00D06229"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AB"/>
          </mc:Choice>
          <mc:Fallback>
            <w:t>🚫</w:t>
          </mc:Fallback>
        </mc:AlternateContent>
      </w:r>
      <w:r>
        <w:rPr>
          <w:lang w:val="de-DE"/>
        </w:rPr>
        <w:t xml:space="preserve"> </w:t>
      </w:r>
    </w:p>
    <w:p w14:paraId="020B2B82" w14:textId="77777777" w:rsidR="00D06229" w:rsidRDefault="00D06229" w:rsidP="00D06229">
      <w:pPr>
        <w:rPr>
          <w:lang w:val="de-DE"/>
        </w:rPr>
      </w:pPr>
      <w:r>
        <w:rPr>
          <w:lang w:val="de-DE"/>
        </w:rPr>
        <w:t xml:space="preserve">Immerhin geht es um….Trommelwirbel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941"/>
          </mc:Choice>
          <mc:Fallback>
            <w:t>🥁</w:t>
          </mc:Fallback>
        </mc:AlternateContent>
      </w:r>
      <w:r>
        <w:rPr>
          <w:lang w:val="de-DE"/>
        </w:rPr>
        <w:t xml:space="preserve"> …deine Zukunft! </w:t>
      </w:r>
    </w:p>
    <w:p w14:paraId="29F4124B" w14:textId="77777777" w:rsidR="00D06229" w:rsidRDefault="00D06229" w:rsidP="00D06229">
      <w:pPr>
        <w:rPr>
          <w:lang w:val="de-DE"/>
        </w:rPr>
      </w:pPr>
    </w:p>
    <w:p w14:paraId="333F7C50" w14:textId="1231AE48" w:rsidR="00E443D1" w:rsidRPr="00D06229" w:rsidRDefault="00D06229" w:rsidP="00E443D1">
      <w:pPr>
        <w:rPr>
          <w:b/>
          <w:bCs/>
          <w:lang w:val="de-DE"/>
        </w:rPr>
      </w:pPr>
      <w:r w:rsidRPr="00D06229">
        <w:rPr>
          <w:b/>
          <w:bCs/>
          <w:lang w:val="de-DE"/>
        </w:rPr>
        <w:t xml:space="preserve">Das hat die BeSt </w:t>
      </w:r>
      <w:r w:rsidR="00E97022">
        <w:rPr>
          <w:b/>
          <w:bCs/>
          <w:lang w:val="de-DE"/>
        </w:rPr>
        <w:t xml:space="preserve">Innsbruck </w:t>
      </w:r>
      <w:r w:rsidRPr="00D06229">
        <w:rPr>
          <w:b/>
          <w:bCs/>
          <w:lang w:val="de-DE"/>
        </w:rPr>
        <w:t>zu bieten:</w:t>
      </w:r>
    </w:p>
    <w:p w14:paraId="613D6E4A" w14:textId="635B5805" w:rsidR="00BE724D" w:rsidRDefault="00BE724D" w:rsidP="00BE724D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Über 2</w:t>
      </w:r>
      <w:r w:rsidR="00DE7C03">
        <w:rPr>
          <w:lang w:val="de-DE"/>
        </w:rPr>
        <w:t>2</w:t>
      </w:r>
      <w:r>
        <w:rPr>
          <w:lang w:val="de-DE"/>
        </w:rPr>
        <w:t>0 Aussteller: Unternehmen, Lehrbetriebe, Universitäten, Fachhochschulen,</w:t>
      </w:r>
      <w:r w:rsidR="00D06229">
        <w:rPr>
          <w:lang w:val="de-DE"/>
        </w:rPr>
        <w:t xml:space="preserve"> Kollegs,</w:t>
      </w:r>
      <w:r>
        <w:rPr>
          <w:lang w:val="de-DE"/>
        </w:rPr>
        <w:t xml:space="preserve"> weiterführende Schulen, </w:t>
      </w:r>
      <w:r w:rsidR="00D06229">
        <w:rPr>
          <w:lang w:val="de-DE"/>
        </w:rPr>
        <w:t xml:space="preserve">Informations- und </w:t>
      </w:r>
      <w:r>
        <w:rPr>
          <w:lang w:val="de-DE"/>
        </w:rPr>
        <w:t>Beratungsstellen etc.</w:t>
      </w:r>
      <w:r w:rsidR="00044E6D">
        <w:rPr>
          <w:lang w:val="de-DE"/>
        </w:rPr>
        <w:t xml:space="preserve"> </w:t>
      </w:r>
    </w:p>
    <w:p w14:paraId="16704E2B" w14:textId="6B9FDE58" w:rsidR="00BE724D" w:rsidRDefault="00BE724D" w:rsidP="00BE724D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Skills erweitern </w:t>
      </w:r>
      <w:r w:rsidR="00D06229">
        <w:rPr>
          <w:lang w:val="de-DE"/>
        </w:rPr>
        <w:t>&amp; testen</w:t>
      </w:r>
      <w:r w:rsidR="00044E6D">
        <w:rPr>
          <w:lang w:val="de-DE"/>
        </w:rPr>
        <w:t xml:space="preserve"> </w:t>
      </w:r>
      <w:r w:rsidR="00044E6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4A1"/>
          </mc:Choice>
          <mc:Fallback>
            <w:t>💡</w:t>
          </mc:Fallback>
        </mc:AlternateContent>
      </w:r>
      <w:r w:rsidR="00044E6D">
        <w:rPr>
          <w:lang w:val="de-DE"/>
        </w:rPr>
        <w:t xml:space="preserve"> </w:t>
      </w:r>
      <w:r>
        <w:rPr>
          <w:lang w:val="de-DE"/>
        </w:rPr>
        <w:t xml:space="preserve">Gratis Workshops </w:t>
      </w:r>
      <w:r w:rsidR="00D06229">
        <w:rPr>
          <w:lang w:val="de-DE"/>
        </w:rPr>
        <w:t>(Online-Anmeldung notwendig)</w:t>
      </w:r>
    </w:p>
    <w:p w14:paraId="5C7429FE" w14:textId="3330FC2E" w:rsidR="00D06229" w:rsidRDefault="00D06229" w:rsidP="00BE724D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Mitmachaktionen</w:t>
      </w:r>
      <w:r w:rsidR="00422B3A">
        <w:rPr>
          <w:lang w:val="de-DE"/>
        </w:rPr>
        <w:t xml:space="preserve">: werde aktiv &amp; </w:t>
      </w:r>
      <w:r>
        <w:rPr>
          <w:lang w:val="de-DE"/>
        </w:rPr>
        <w:t>finde heraus, was dir wirklich Spaß macht!</w:t>
      </w:r>
      <w:r w:rsidR="00044E6D">
        <w:rPr>
          <w:lang w:val="de-DE"/>
        </w:rPr>
        <w:t xml:space="preserve"> </w:t>
      </w:r>
      <w:r w:rsidR="00044E6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  <w:r w:rsidR="00044E6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</w:p>
    <w:p w14:paraId="221D2FC8" w14:textId="0BC71AD2" w:rsidR="00BE724D" w:rsidRDefault="00BE724D" w:rsidP="00BE724D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Bühnenprogramm</w:t>
      </w:r>
      <w:r w:rsidR="00044E6D">
        <w:rPr>
          <w:lang w:val="de-DE"/>
        </w:rPr>
        <w:t xml:space="preserve"> </w:t>
      </w:r>
      <w:r w:rsidR="00044E6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3A4"/>
          </mc:Choice>
          <mc:Fallback>
            <w:t>🎤</w:t>
          </mc:Fallback>
        </mc:AlternateContent>
      </w:r>
      <w:r>
        <w:rPr>
          <w:lang w:val="de-DE"/>
        </w:rPr>
        <w:t xml:space="preserve"> </w:t>
      </w:r>
    </w:p>
    <w:p w14:paraId="5083C428" w14:textId="3643FE87" w:rsidR="00BE724D" w:rsidRDefault="00BE724D" w:rsidP="00BE724D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>Technik zum Angreifen</w:t>
      </w:r>
      <w:r w:rsidR="00044E6D">
        <w:rPr>
          <w:lang w:val="de-DE"/>
        </w:rPr>
        <w:t xml:space="preserve"> </w:t>
      </w:r>
      <w:r w:rsidR="00044E6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2699"/>
          </mc:Choice>
          <mc:Fallback>
            <w:t>⚙</w:t>
          </mc:Fallback>
        </mc:AlternateContent>
      </w:r>
      <w:r w:rsidR="00044E6D">
        <w:rPr>
          <w:lang w:val="de-DE"/>
        </w:rPr>
        <w:t>️</w:t>
      </w:r>
      <w:r w:rsidR="00047EA5">
        <w:rPr>
          <w:lang w:val="de-DE"/>
        </w:rPr>
        <w:t xml:space="preserve"> Campus HTL Tirol stellt sich vor</w:t>
      </w:r>
    </w:p>
    <w:p w14:paraId="5A83AF04" w14:textId="27FC62BD" w:rsidR="00DA1533" w:rsidRDefault="00DA1533" w:rsidP="00BE724D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Jugendcoaching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44D"/>
          </mc:Choice>
          <mc:Fallback>
            <w:t>👍</w:t>
          </mc:Fallback>
        </mc:AlternateConten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3FD"/>
          </mc:Choice>
          <mc:Fallback>
            <w:t>🏽</w:t>
          </mc:Fallback>
        </mc:AlternateContent>
      </w:r>
      <w:r>
        <w:rPr>
          <w:lang w:val="de-DE"/>
        </w:rPr>
        <w:t xml:space="preserve"> Ohne Barrieren zu Beruf und Bildung</w:t>
      </w:r>
    </w:p>
    <w:p w14:paraId="6ACFC8D0" w14:textId="61283558" w:rsidR="00DA1533" w:rsidRPr="00DA1533" w:rsidRDefault="00DA1533" w:rsidP="00BE724D">
      <w:pPr>
        <w:pStyle w:val="Listenabsatz"/>
        <w:numPr>
          <w:ilvl w:val="0"/>
          <w:numId w:val="2"/>
        </w:numPr>
        <w:rPr>
          <w:rFonts w:ascii="Aptos" w:hAnsi="Aptos"/>
          <w:lang w:val="de-DE"/>
        </w:rPr>
      </w:pPr>
      <w:r>
        <w:rPr>
          <w:lang w:val="de-DE"/>
        </w:rPr>
        <w:t xml:space="preserve">Berufswelten </w:t>
      </w:r>
      <w:r>
        <w:rPr>
          <w:rFonts w:ascii="Apple Color Emoji" w:hAnsi="Apple Color Emoji"/>
          <w:lang w:val="de-DE"/>
        </w:rPr>
        <w:t xml:space="preserve">🪐 </w:t>
      </w:r>
      <w:r w:rsidRPr="00DA1533">
        <w:rPr>
          <w:rFonts w:ascii="Aptos" w:hAnsi="Aptos"/>
          <w:lang w:val="de-DE"/>
        </w:rPr>
        <w:t>Lehrberufe, Arbeitgeber &amp; Jobs erkunden</w:t>
      </w:r>
    </w:p>
    <w:p w14:paraId="62C76CB1" w14:textId="782B6B28" w:rsidR="00BE724D" w:rsidRPr="00D06229" w:rsidRDefault="00D06229" w:rsidP="00E443D1">
      <w:pPr>
        <w:pStyle w:val="Listenabsatz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Überraschungen &amp; weitere Specials! </w:t>
      </w:r>
      <w:r w:rsidR="00044E6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de-DE"/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  <w:r w:rsidR="00047EA5">
        <w:rPr>
          <w:lang w:val="de-DE"/>
        </w:rPr>
        <w:t xml:space="preserve"> </w:t>
      </w:r>
    </w:p>
    <w:p w14:paraId="41BAB85C" w14:textId="77777777" w:rsidR="00E443D1" w:rsidRDefault="00E443D1">
      <w:pPr>
        <w:rPr>
          <w:lang w:val="de-DE"/>
        </w:rPr>
      </w:pPr>
    </w:p>
    <w:p w14:paraId="08137D28" w14:textId="77777777" w:rsidR="00212B31" w:rsidRDefault="00212B31">
      <w:pPr>
        <w:rPr>
          <w:lang w:val="de-DE"/>
        </w:rPr>
      </w:pPr>
    </w:p>
    <w:p w14:paraId="778F6ABE" w14:textId="312DA368" w:rsidR="00DA1533" w:rsidRDefault="00DA1533" w:rsidP="00DA1533">
      <w:pPr>
        <w:rPr>
          <w:lang w:val="de-DE"/>
        </w:rPr>
      </w:pPr>
      <w:r>
        <w:rPr>
          <w:lang w:val="de-DE"/>
        </w:rPr>
        <w:t>Schnapp dir deine BeSties und nutze deine Chancen:</w:t>
      </w:r>
    </w:p>
    <w:p w14:paraId="53FEF994" w14:textId="77777777" w:rsidR="00DA1533" w:rsidRPr="006F0CE4" w:rsidRDefault="00DA1533" w:rsidP="00DA1533">
      <w:pPr>
        <w:rPr>
          <w:rFonts w:eastAsia="Apple Color Emoji"/>
          <w:b/>
          <w:bCs/>
          <w:sz w:val="26"/>
          <w:szCs w:val="26"/>
          <w:lang w:val="de-DE"/>
        </w:rPr>
      </w:pPr>
      <w:r w:rsidRPr="00D06229">
        <w:rPr>
          <w:b/>
          <w:bCs/>
          <w:sz w:val="26"/>
          <w:szCs w:val="26"/>
          <w:lang w:val="de-DE"/>
        </w:rPr>
        <w:t xml:space="preserve">BeSt </w:t>
      </w:r>
      <w:r>
        <w:rPr>
          <w:b/>
          <w:bCs/>
          <w:sz w:val="26"/>
          <w:szCs w:val="26"/>
          <w:lang w:val="de-DE"/>
        </w:rPr>
        <w:t>Innsbruck</w:t>
      </w:r>
      <w:r w:rsidRPr="00D06229">
        <w:rPr>
          <w:b/>
          <w:bCs/>
          <w:sz w:val="26"/>
          <w:szCs w:val="26"/>
          <w:lang w:val="de-DE"/>
        </w:rPr>
        <w:t xml:space="preserve"> 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>
        <w:rPr>
          <w:rFonts w:eastAsia="Apple Color Emoji"/>
          <w:b/>
          <w:bCs/>
          <w:sz w:val="26"/>
          <w:szCs w:val="26"/>
          <w:lang w:val="de-DE"/>
        </w:rPr>
        <w:t xml:space="preserve"> </w:t>
      </w:r>
      <w:r>
        <w:rPr>
          <w:b/>
          <w:bCs/>
          <w:sz w:val="26"/>
          <w:szCs w:val="26"/>
          <w:lang w:val="de-DE"/>
        </w:rPr>
        <w:t>27</w:t>
      </w:r>
      <w:r w:rsidRPr="00D06229">
        <w:rPr>
          <w:b/>
          <w:bCs/>
          <w:sz w:val="26"/>
          <w:szCs w:val="26"/>
          <w:lang w:val="de-DE"/>
        </w:rPr>
        <w:t xml:space="preserve">. bis </w:t>
      </w:r>
      <w:r>
        <w:rPr>
          <w:b/>
          <w:bCs/>
          <w:sz w:val="26"/>
          <w:szCs w:val="26"/>
          <w:lang w:val="de-DE"/>
        </w:rPr>
        <w:t>2</w:t>
      </w:r>
      <w:r w:rsidRPr="00D06229">
        <w:rPr>
          <w:b/>
          <w:bCs/>
          <w:sz w:val="26"/>
          <w:szCs w:val="26"/>
          <w:lang w:val="de-DE"/>
        </w:rPr>
        <w:t xml:space="preserve">9. </w:t>
      </w:r>
      <w:r>
        <w:rPr>
          <w:b/>
          <w:bCs/>
          <w:sz w:val="26"/>
          <w:szCs w:val="26"/>
          <w:lang w:val="de-DE"/>
        </w:rPr>
        <w:t>November</w:t>
      </w:r>
      <w:r w:rsidRPr="00D06229">
        <w:rPr>
          <w:b/>
          <w:bCs/>
          <w:sz w:val="26"/>
          <w:szCs w:val="26"/>
          <w:lang w:val="de-DE"/>
        </w:rPr>
        <w:t xml:space="preserve"> 2024</w:t>
      </w:r>
      <w:r>
        <w:rPr>
          <w:b/>
          <w:bCs/>
          <w:sz w:val="26"/>
          <w:szCs w:val="26"/>
          <w:lang w:val="de-DE"/>
        </w:rPr>
        <w:t xml:space="preserve"> 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>
        <w:rPr>
          <w:rFonts w:eastAsia="Apple Color Emoji"/>
          <w:b/>
          <w:bCs/>
          <w:sz w:val="26"/>
          <w:szCs w:val="26"/>
          <w:lang w:val="de-DE"/>
        </w:rPr>
        <w:t xml:space="preserve"> Mi – Fr: 09 – 17 Uhr</w:t>
      </w:r>
      <w:r w:rsidRPr="00D06229">
        <w:rPr>
          <w:b/>
          <w:bCs/>
          <w:sz w:val="26"/>
          <w:szCs w:val="26"/>
          <w:lang w:val="de-DE"/>
        </w:rPr>
        <w:t xml:space="preserve"> 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 xml:space="preserve">︎ </w:t>
      </w:r>
      <w:r w:rsidRPr="00D06229">
        <w:rPr>
          <w:b/>
          <w:bCs/>
          <w:sz w:val="26"/>
          <w:szCs w:val="26"/>
          <w:lang w:val="de-DE"/>
        </w:rPr>
        <w:t xml:space="preserve">Messe </w:t>
      </w:r>
      <w:r>
        <w:rPr>
          <w:b/>
          <w:bCs/>
          <w:sz w:val="26"/>
          <w:szCs w:val="26"/>
          <w:lang w:val="de-DE"/>
        </w:rPr>
        <w:t>Innsbruck</w:t>
      </w:r>
      <w:r w:rsidRPr="00D06229">
        <w:rPr>
          <w:b/>
          <w:bCs/>
          <w:sz w:val="26"/>
          <w:szCs w:val="26"/>
          <w:lang w:val="de-DE"/>
        </w:rPr>
        <w:t xml:space="preserve"> 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>︎</w:t>
      </w:r>
      <w:r w:rsidRPr="00D06229">
        <w:rPr>
          <w:rFonts w:eastAsia="Apple Color Emoji" w:hint="eastAsia"/>
          <w:b/>
          <w:bCs/>
          <w:sz w:val="26"/>
          <w:szCs w:val="26"/>
          <w:lang w:val="de-DE"/>
        </w:rPr>
        <w:t>▶</w:t>
      </w:r>
      <w:r w:rsidRPr="00D06229">
        <w:rPr>
          <w:rFonts w:eastAsia="Apple Color Emoji"/>
          <w:b/>
          <w:bCs/>
          <w:sz w:val="26"/>
          <w:szCs w:val="26"/>
          <w:lang w:val="de-DE"/>
        </w:rPr>
        <w:t xml:space="preserve">︎ </w:t>
      </w:r>
      <w:r w:rsidRPr="00D06229">
        <w:rPr>
          <w:b/>
          <w:bCs/>
          <w:sz w:val="26"/>
          <w:szCs w:val="26"/>
          <w:lang w:val="de-DE"/>
        </w:rPr>
        <w:t>Eintritt frei</w:t>
      </w:r>
    </w:p>
    <w:p w14:paraId="543A8106" w14:textId="77777777" w:rsidR="00BE724D" w:rsidRDefault="00BE724D">
      <w:pPr>
        <w:rPr>
          <w:lang w:val="de-DE"/>
        </w:rPr>
      </w:pPr>
    </w:p>
    <w:p w14:paraId="0FB94E63" w14:textId="68238C64" w:rsidR="00212B31" w:rsidRDefault="00BE724D">
      <w:pPr>
        <w:rPr>
          <w:rFonts w:eastAsia="Apple Color Emoji"/>
          <w:lang w:val="de-DE"/>
        </w:rPr>
      </w:pPr>
      <w:r>
        <w:rPr>
          <w:lang w:val="de-DE"/>
        </w:rPr>
        <w:lastRenderedPageBreak/>
        <w:t xml:space="preserve">Weitere Informationen </w:t>
      </w: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>︎</w:t>
      </w: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>︎</w:t>
      </w:r>
      <w:r>
        <w:rPr>
          <w:rFonts w:eastAsia="Apple Color Emoji" w:hint="eastAsia"/>
          <w:lang w:val="de-DE"/>
        </w:rPr>
        <w:t>▶</w:t>
      </w:r>
      <w:r>
        <w:rPr>
          <w:rFonts w:eastAsia="Apple Color Emoji"/>
          <w:lang w:val="de-DE"/>
        </w:rPr>
        <w:t xml:space="preserve">︎ </w:t>
      </w:r>
      <w:hyperlink r:id="rId6" w:history="1">
        <w:r w:rsidRPr="005D6AA6">
          <w:rPr>
            <w:rStyle w:val="Hyperlink"/>
            <w:rFonts w:eastAsia="Apple Color Emoji"/>
            <w:lang w:val="de-DE"/>
          </w:rPr>
          <w:t>https://best-innsbruck.at/</w:t>
        </w:r>
      </w:hyperlink>
      <w:r>
        <w:rPr>
          <w:rFonts w:eastAsia="Apple Color Emoji"/>
          <w:lang w:val="de-DE"/>
        </w:rPr>
        <w:t xml:space="preserve"> </w:t>
      </w:r>
    </w:p>
    <w:p w14:paraId="481B0187" w14:textId="77777777" w:rsidR="00D06229" w:rsidRDefault="00D06229">
      <w:pPr>
        <w:rPr>
          <w:rFonts w:eastAsia="Apple Color Emoji"/>
          <w:lang w:val="de-DE"/>
        </w:rPr>
      </w:pPr>
    </w:p>
    <w:p w14:paraId="13277434" w14:textId="0C61AE46" w:rsidR="00D06229" w:rsidRPr="00D07997" w:rsidRDefault="003E5619" w:rsidP="00D06229">
      <w:pPr>
        <w:rPr>
          <w:i/>
          <w:iCs/>
        </w:rPr>
      </w:pPr>
      <w:r>
        <w:rPr>
          <w:i/>
          <w:iCs/>
        </w:rPr>
        <w:t xml:space="preserve">Immer gut zu wissen: </w:t>
      </w:r>
      <w:r w:rsidR="00D06229" w:rsidRPr="00D07997">
        <w:rPr>
          <w:i/>
          <w:iCs/>
        </w:rPr>
        <w:t>Veranstalter der BeSt sind das Bundesministerium für Bildung, Wissenschaft und Forschung sowie das Arbeitsmarktservice Österreich. Organisiert wird die BeSt Innsbruck von der SoWi-Holding</w:t>
      </w:r>
      <w:r>
        <w:rPr>
          <w:i/>
          <w:iCs/>
        </w:rPr>
        <w:t xml:space="preserve"> GmbH</w:t>
      </w:r>
      <w:r w:rsidR="00D06229" w:rsidRPr="00D07997">
        <w:rPr>
          <w:i/>
          <w:iCs/>
        </w:rPr>
        <w:t>.</w:t>
      </w:r>
    </w:p>
    <w:p w14:paraId="2C74AD41" w14:textId="77777777" w:rsidR="00D06229" w:rsidRDefault="00D06229">
      <w:pPr>
        <w:rPr>
          <w:lang w:val="de-DE"/>
        </w:rPr>
      </w:pPr>
    </w:p>
    <w:p w14:paraId="2107A428" w14:textId="77777777" w:rsidR="00212B31" w:rsidRPr="00BE724D" w:rsidRDefault="00212B31" w:rsidP="00BE724D">
      <w:pPr>
        <w:rPr>
          <w:lang w:val="de-DE"/>
        </w:rPr>
      </w:pPr>
    </w:p>
    <w:sectPr w:rsidR="00212B31" w:rsidRPr="00BE72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40BF9"/>
    <w:multiLevelType w:val="hybridMultilevel"/>
    <w:tmpl w:val="1CA41422"/>
    <w:lvl w:ilvl="0" w:tplc="1778AEFA">
      <w:numFmt w:val="bullet"/>
      <w:lvlText w:val="-"/>
      <w:lvlJc w:val="left"/>
      <w:pPr>
        <w:ind w:left="1080" w:hanging="360"/>
      </w:pPr>
      <w:rPr>
        <w:rFonts w:ascii="Aptos" w:eastAsia="Batang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96E0B"/>
    <w:multiLevelType w:val="hybridMultilevel"/>
    <w:tmpl w:val="54D61AAC"/>
    <w:lvl w:ilvl="0" w:tplc="B83092B2">
      <w:numFmt w:val="bullet"/>
      <w:lvlText w:val="-"/>
      <w:lvlJc w:val="left"/>
      <w:pPr>
        <w:ind w:left="720" w:hanging="360"/>
      </w:pPr>
      <w:rPr>
        <w:rFonts w:ascii="Aptos" w:eastAsia="Batang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979747">
    <w:abstractNumId w:val="1"/>
  </w:num>
  <w:num w:numId="2" w16cid:durableId="604339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6E"/>
    <w:rsid w:val="00041DCB"/>
    <w:rsid w:val="00044E6D"/>
    <w:rsid w:val="00047EA5"/>
    <w:rsid w:val="000C57DB"/>
    <w:rsid w:val="00212B31"/>
    <w:rsid w:val="002948E0"/>
    <w:rsid w:val="00325E9A"/>
    <w:rsid w:val="003D3ED6"/>
    <w:rsid w:val="003E5619"/>
    <w:rsid w:val="00422B3A"/>
    <w:rsid w:val="00461FC6"/>
    <w:rsid w:val="00494267"/>
    <w:rsid w:val="005C71C4"/>
    <w:rsid w:val="006F1F6E"/>
    <w:rsid w:val="006F47FD"/>
    <w:rsid w:val="00725280"/>
    <w:rsid w:val="007F205A"/>
    <w:rsid w:val="008147EB"/>
    <w:rsid w:val="00830D09"/>
    <w:rsid w:val="00872FE0"/>
    <w:rsid w:val="00914807"/>
    <w:rsid w:val="0098376F"/>
    <w:rsid w:val="009C6648"/>
    <w:rsid w:val="00AC5D76"/>
    <w:rsid w:val="00B448F3"/>
    <w:rsid w:val="00BE724D"/>
    <w:rsid w:val="00C05382"/>
    <w:rsid w:val="00CD2078"/>
    <w:rsid w:val="00D06229"/>
    <w:rsid w:val="00D324E9"/>
    <w:rsid w:val="00DA1533"/>
    <w:rsid w:val="00DE7C03"/>
    <w:rsid w:val="00E443D1"/>
    <w:rsid w:val="00E97022"/>
    <w:rsid w:val="00FD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EB50"/>
  <w15:chartTrackingRefBased/>
  <w15:docId w15:val="{30F24A94-6E7F-8547-B451-D3DD74F3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F1F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F1F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F1F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F1F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F1F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F1F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1F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1F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1F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1F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F1F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F1F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F1F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F1F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F1F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1F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1F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1F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F1F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1F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1F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1F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F1F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F1F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1F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F1F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1F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1F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F1F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E724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7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st-innsbruck.at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11</cp:revision>
  <dcterms:created xsi:type="dcterms:W3CDTF">2024-07-09T07:54:00Z</dcterms:created>
  <dcterms:modified xsi:type="dcterms:W3CDTF">2024-10-07T07:42:00Z</dcterms:modified>
</cp:coreProperties>
</file>